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E319" w14:textId="77777777" w:rsidR="006F0194" w:rsidRPr="006F0194" w:rsidRDefault="006F0194" w:rsidP="006F0194">
      <w:pPr>
        <w:rPr>
          <w:rFonts w:cstheme="minorHAnsi"/>
          <w:b/>
          <w:bCs/>
          <w:color w:val="002060"/>
        </w:rPr>
      </w:pPr>
      <w:r w:rsidRPr="006F0194">
        <w:rPr>
          <w:rFonts w:cstheme="minorHAnsi"/>
          <w:b/>
          <w:bCs/>
          <w:color w:val="002060"/>
        </w:rPr>
        <w:t xml:space="preserve">Your free ticket to </w:t>
      </w:r>
      <w:proofErr w:type="spellStart"/>
      <w:r w:rsidRPr="006F0194">
        <w:rPr>
          <w:rFonts w:cstheme="minorHAnsi"/>
          <w:b/>
          <w:bCs/>
          <w:color w:val="002060"/>
        </w:rPr>
        <w:t>Weldex</w:t>
      </w:r>
      <w:proofErr w:type="spellEnd"/>
      <w:r w:rsidRPr="006F0194">
        <w:rPr>
          <w:rFonts w:cstheme="minorHAnsi"/>
          <w:b/>
          <w:bCs/>
          <w:color w:val="002060"/>
        </w:rPr>
        <w:t xml:space="preserve"> 2023!</w:t>
      </w:r>
    </w:p>
    <w:p w14:paraId="136A40D6" w14:textId="7EC91EC2" w:rsidR="006F0194" w:rsidRPr="006F0194" w:rsidRDefault="006F0194" w:rsidP="006F0194">
      <w:pPr>
        <w:rPr>
          <w:rFonts w:cstheme="minorHAnsi"/>
        </w:rPr>
      </w:pPr>
      <w:r w:rsidRPr="006F0194">
        <w:rPr>
          <w:rFonts w:cstheme="minorHAnsi"/>
        </w:rPr>
        <w:t xml:space="preserve">We invite you to visit our </w:t>
      </w:r>
      <w:r>
        <w:rPr>
          <w:rFonts w:cstheme="minorHAnsi"/>
        </w:rPr>
        <w:t>stand</w:t>
      </w:r>
      <w:r w:rsidRPr="006F0194">
        <w:rPr>
          <w:rFonts w:cstheme="minorHAnsi"/>
        </w:rPr>
        <w:t xml:space="preserve"> at </w:t>
      </w:r>
      <w:proofErr w:type="spellStart"/>
      <w:r w:rsidRPr="006F0194">
        <w:rPr>
          <w:rFonts w:cstheme="minorHAnsi"/>
        </w:rPr>
        <w:t>Weldex</w:t>
      </w:r>
      <w:proofErr w:type="spellEnd"/>
      <w:r w:rsidRPr="006F0194">
        <w:rPr>
          <w:rFonts w:cstheme="minorHAnsi"/>
        </w:rPr>
        <w:t xml:space="preserve">, the largest international exhibition of welding </w:t>
      </w:r>
      <w:r>
        <w:rPr>
          <w:rFonts w:cstheme="minorHAnsi"/>
        </w:rPr>
        <w:t>materials</w:t>
      </w:r>
      <w:r w:rsidRPr="006F0194">
        <w:rPr>
          <w:rFonts w:cstheme="minorHAnsi"/>
        </w:rPr>
        <w:t xml:space="preserve">, </w:t>
      </w:r>
      <w:proofErr w:type="gramStart"/>
      <w:r w:rsidRPr="006F0194">
        <w:rPr>
          <w:rFonts w:cstheme="minorHAnsi"/>
        </w:rPr>
        <w:t>equipment</w:t>
      </w:r>
      <w:proofErr w:type="gramEnd"/>
      <w:r w:rsidRPr="006F0194">
        <w:rPr>
          <w:rFonts w:cstheme="minorHAnsi"/>
        </w:rPr>
        <w:t xml:space="preserve"> and technologies in Russia (in terms of the number of exhibitors and visitors). The exhibition will open its doors to industry professionals on October 10-13, </w:t>
      </w:r>
      <w:proofErr w:type="gramStart"/>
      <w:r w:rsidRPr="006F0194">
        <w:rPr>
          <w:rFonts w:cstheme="minorHAnsi"/>
        </w:rPr>
        <w:t>2023</w:t>
      </w:r>
      <w:proofErr w:type="gramEnd"/>
      <w:r w:rsidRPr="006F0194">
        <w:rPr>
          <w:rFonts w:cstheme="minorHAnsi"/>
        </w:rPr>
        <w:t xml:space="preserve"> in Moscow, Crocus Expo, Pavilion</w:t>
      </w:r>
      <w:r>
        <w:rPr>
          <w:rFonts w:cstheme="minorHAnsi"/>
        </w:rPr>
        <w:t xml:space="preserve"> </w:t>
      </w:r>
      <w:r w:rsidRPr="006F0194">
        <w:rPr>
          <w:rFonts w:cstheme="minorHAnsi"/>
        </w:rPr>
        <w:t>1, Hall 4.</w:t>
      </w:r>
    </w:p>
    <w:p w14:paraId="115C8ED6" w14:textId="21CAF5B8" w:rsidR="006F0194" w:rsidRPr="006F0194" w:rsidRDefault="006F0194" w:rsidP="006F0194">
      <w:pPr>
        <w:rPr>
          <w:rFonts w:cstheme="minorHAnsi"/>
        </w:rPr>
      </w:pPr>
      <w:r w:rsidRPr="006F0194">
        <w:rPr>
          <w:rFonts w:cstheme="minorHAnsi"/>
        </w:rPr>
        <w:t>Using our promo code ________, you can get an e-ticket for free on the website www.weldex.ru Without using a promo code, visiting the exhibition is paid.</w:t>
      </w:r>
    </w:p>
    <w:p w14:paraId="26E05779" w14:textId="1E3CFC3F" w:rsidR="006F0194" w:rsidRPr="006F0194" w:rsidRDefault="006F0194" w:rsidP="006F0194">
      <w:pPr>
        <w:rPr>
          <w:rFonts w:cstheme="minorHAnsi"/>
        </w:rPr>
      </w:pPr>
      <w:r w:rsidRPr="006F0194">
        <w:rPr>
          <w:rFonts w:cstheme="minorHAnsi"/>
        </w:rPr>
        <w:t xml:space="preserve">At the exhibition, our company will </w:t>
      </w:r>
      <w:r>
        <w:rPr>
          <w:rFonts w:cstheme="minorHAnsi"/>
        </w:rPr>
        <w:t>re</w:t>
      </w:r>
      <w:r w:rsidRPr="006F0194">
        <w:rPr>
          <w:rFonts w:cstheme="minorHAnsi"/>
        </w:rPr>
        <w:t>present:</w:t>
      </w:r>
    </w:p>
    <w:p w14:paraId="1C5BD550" w14:textId="051360B2" w:rsidR="006F0194" w:rsidRPr="006F0194" w:rsidRDefault="006F0194" w:rsidP="006F0194">
      <w:pPr>
        <w:rPr>
          <w:rFonts w:cstheme="minorHAnsi"/>
        </w:rPr>
      </w:pPr>
      <w:r w:rsidRPr="006F0194">
        <w:rPr>
          <w:rFonts w:cstheme="minorHAnsi"/>
        </w:rPr>
        <w:t xml:space="preserve">- </w:t>
      </w:r>
      <w:r w:rsidRPr="006F0194">
        <w:rPr>
          <w:rFonts w:cstheme="minorHAnsi"/>
          <w:i/>
          <w:iCs/>
          <w:color w:val="FF0000"/>
        </w:rPr>
        <w:t>Specify which products/novelties will be presented at the stand.</w:t>
      </w:r>
    </w:p>
    <w:p w14:paraId="19C83EF8" w14:textId="398B8433" w:rsidR="006F0194" w:rsidRPr="006F0194" w:rsidRDefault="006F0194" w:rsidP="006F0194">
      <w:pPr>
        <w:rPr>
          <w:rFonts w:cstheme="minorHAnsi"/>
        </w:rPr>
      </w:pPr>
      <w:r w:rsidRPr="006F0194">
        <w:rPr>
          <w:rFonts w:cstheme="minorHAnsi"/>
        </w:rPr>
        <w:t>Our experts will be happy to advise you and answer any questions.</w:t>
      </w:r>
    </w:p>
    <w:p w14:paraId="3BE3E8FE" w14:textId="1B3B9811" w:rsidR="006F0194" w:rsidRPr="006F0194" w:rsidRDefault="006F0194" w:rsidP="006F0194">
      <w:pPr>
        <w:rPr>
          <w:rFonts w:cstheme="minorHAnsi"/>
        </w:rPr>
      </w:pPr>
      <w:r w:rsidRPr="006F0194">
        <w:rPr>
          <w:rFonts w:cstheme="minorHAnsi"/>
        </w:rPr>
        <w:t>The exhibition will also present a wide range of equipment and materials for welding, metal cutting, applying protective and hardening coatings, quality control of welded joints, edge processing, as well as industrial robots, tools and devices for welding, personal and collective protection equipment for welding</w:t>
      </w:r>
      <w:r>
        <w:rPr>
          <w:rFonts w:cstheme="minorHAnsi"/>
        </w:rPr>
        <w:t xml:space="preserve"> </w:t>
      </w:r>
      <w:r w:rsidRPr="006F0194">
        <w:rPr>
          <w:rFonts w:cstheme="minorHAnsi"/>
        </w:rPr>
        <w:t>works and much more.</w:t>
      </w:r>
    </w:p>
    <w:p w14:paraId="6A6E80C0" w14:textId="79C0F4E2" w:rsidR="006F0194" w:rsidRPr="006F0194" w:rsidRDefault="006F0194" w:rsidP="006F0194">
      <w:pPr>
        <w:rPr>
          <w:rFonts w:cstheme="minorHAnsi"/>
        </w:rPr>
      </w:pPr>
      <w:r w:rsidRPr="006F0194">
        <w:rPr>
          <w:rFonts w:cstheme="minorHAnsi"/>
          <w:highlight w:val="lightGray"/>
        </w:rPr>
        <w:t xml:space="preserve">Get a free ticket to the </w:t>
      </w:r>
      <w:proofErr w:type="spellStart"/>
      <w:r w:rsidRPr="006F0194">
        <w:rPr>
          <w:rFonts w:cstheme="minorHAnsi"/>
          <w:highlight w:val="lightGray"/>
        </w:rPr>
        <w:t>Weldex</w:t>
      </w:r>
      <w:proofErr w:type="spellEnd"/>
      <w:r w:rsidRPr="006F0194">
        <w:rPr>
          <w:rFonts w:cstheme="minorHAnsi"/>
          <w:highlight w:val="lightGray"/>
        </w:rPr>
        <w:t xml:space="preserve"> exhibition</w:t>
      </w:r>
      <w:r w:rsidRPr="006F0194">
        <w:rPr>
          <w:rFonts w:cstheme="minorHAnsi"/>
        </w:rPr>
        <w:t xml:space="preserve"> </w:t>
      </w:r>
      <w:r w:rsidRPr="006F0194">
        <w:rPr>
          <w:rFonts w:cstheme="minorHAnsi"/>
          <w:color w:val="FF0000"/>
        </w:rPr>
        <w:t>(put your individual link to get a ticket with your promo code https://weldex.ru/ru/visit/visitor-registration/?utm_source=exhibitor&amp;utm_medium=referral&amp;utm_campaign=eticket&amp;promo=</w:t>
      </w:r>
      <w:r w:rsidRPr="006F0194">
        <w:rPr>
          <w:rFonts w:cstheme="minorHAnsi"/>
          <w:color w:val="FF0000"/>
          <w:highlight w:val="yellow"/>
        </w:rPr>
        <w:t>YOUR PROMOCODE</w:t>
      </w:r>
      <w:r w:rsidRPr="006F0194">
        <w:rPr>
          <w:rFonts w:cstheme="minorHAnsi"/>
          <w:color w:val="FF0000"/>
        </w:rPr>
        <w:t xml:space="preserve"> (insert your promo code after promo</w:t>
      </w:r>
      <w:proofErr w:type="gramStart"/>
      <w:r w:rsidRPr="006F0194">
        <w:rPr>
          <w:rFonts w:cstheme="minorHAnsi"/>
          <w:color w:val="FF0000"/>
        </w:rPr>
        <w:t>= )</w:t>
      </w:r>
      <w:proofErr w:type="gramEnd"/>
    </w:p>
    <w:p w14:paraId="464FB2CF" w14:textId="4F819B77" w:rsidR="003A11A9" w:rsidRPr="006F0194" w:rsidRDefault="006F0194" w:rsidP="006F0194">
      <w:pPr>
        <w:rPr>
          <w:rFonts w:cstheme="minorHAnsi"/>
        </w:rPr>
      </w:pPr>
      <w:r w:rsidRPr="006F0194">
        <w:rPr>
          <w:rFonts w:cstheme="minorHAnsi"/>
        </w:rPr>
        <w:t xml:space="preserve">We </w:t>
      </w:r>
      <w:proofErr w:type="gramStart"/>
      <w:r w:rsidRPr="006F0194">
        <w:rPr>
          <w:rFonts w:cstheme="minorHAnsi"/>
        </w:rPr>
        <w:t>are</w:t>
      </w:r>
      <w:proofErr w:type="gramEnd"/>
      <w:r w:rsidRPr="006F0194">
        <w:rPr>
          <w:rFonts w:cstheme="minorHAnsi"/>
        </w:rPr>
        <w:t xml:space="preserve"> waiting for you at our </w:t>
      </w:r>
      <w:r>
        <w:rPr>
          <w:rFonts w:cstheme="minorHAnsi"/>
        </w:rPr>
        <w:t>stand</w:t>
      </w:r>
      <w:r w:rsidRPr="006F0194">
        <w:rPr>
          <w:rFonts w:cstheme="minorHAnsi"/>
        </w:rPr>
        <w:t xml:space="preserve"> </w:t>
      </w:r>
      <w:r>
        <w:rPr>
          <w:rFonts w:cstheme="minorHAnsi"/>
        </w:rPr>
        <w:t xml:space="preserve">since </w:t>
      </w:r>
      <w:r w:rsidRPr="006F0194">
        <w:rPr>
          <w:rFonts w:cstheme="minorHAnsi"/>
        </w:rPr>
        <w:t xml:space="preserve">10 </w:t>
      </w:r>
      <w:r>
        <w:rPr>
          <w:rFonts w:cstheme="minorHAnsi"/>
        </w:rPr>
        <w:t>till</w:t>
      </w:r>
      <w:r w:rsidRPr="006F0194">
        <w:rPr>
          <w:rFonts w:cstheme="minorHAnsi"/>
        </w:rPr>
        <w:t xml:space="preserve"> 13 October at the Crocus Expo IEC!</w:t>
      </w:r>
    </w:p>
    <w:sectPr w:rsidR="003A11A9" w:rsidRPr="006F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07"/>
    <w:rsid w:val="000F0F98"/>
    <w:rsid w:val="003A11A9"/>
    <w:rsid w:val="00552211"/>
    <w:rsid w:val="006E281E"/>
    <w:rsid w:val="006F0194"/>
    <w:rsid w:val="008324F3"/>
    <w:rsid w:val="0087367A"/>
    <w:rsid w:val="008A1407"/>
    <w:rsid w:val="0099068D"/>
    <w:rsid w:val="009C2C07"/>
    <w:rsid w:val="00AB3E54"/>
    <w:rsid w:val="00C65591"/>
    <w:rsid w:val="00D677BE"/>
    <w:rsid w:val="00F7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346C"/>
  <w15:chartTrackingRefBased/>
  <w15:docId w15:val="{9919D661-E79F-495D-BFF9-BB2D3492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2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2C07"/>
  </w:style>
  <w:style w:type="character" w:customStyle="1" w:styleId="eop">
    <w:name w:val="eop"/>
    <w:basedOn w:val="DefaultParagraphFont"/>
    <w:rsid w:val="009C2C07"/>
  </w:style>
  <w:style w:type="character" w:styleId="Hyperlink">
    <w:name w:val="Hyperlink"/>
    <w:basedOn w:val="DefaultParagraphFont"/>
    <w:uiPriority w:val="99"/>
    <w:unhideWhenUsed/>
    <w:rsid w:val="009C2C07"/>
    <w:rPr>
      <w:color w:val="0563C1" w:themeColor="hyperlink"/>
      <w:u w:val="single"/>
    </w:rPr>
  </w:style>
  <w:style w:type="character" w:styleId="UnresolvedMention">
    <w:name w:val="Unresolved Mention"/>
    <w:basedOn w:val="DefaultParagraphFont"/>
    <w:uiPriority w:val="99"/>
    <w:semiHidden/>
    <w:unhideWhenUsed/>
    <w:rsid w:val="009C2C07"/>
    <w:rPr>
      <w:color w:val="605E5C"/>
      <w:shd w:val="clear" w:color="auto" w:fill="E1DFDD"/>
    </w:rPr>
  </w:style>
  <w:style w:type="character" w:customStyle="1" w:styleId="Heading1Char">
    <w:name w:val="Heading 1 Char"/>
    <w:basedOn w:val="DefaultParagraphFont"/>
    <w:link w:val="Heading1"/>
    <w:uiPriority w:val="9"/>
    <w:rsid w:val="000F0F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5514">
      <w:bodyDiv w:val="1"/>
      <w:marLeft w:val="0"/>
      <w:marRight w:val="0"/>
      <w:marTop w:val="0"/>
      <w:marBottom w:val="0"/>
      <w:divBdr>
        <w:top w:val="none" w:sz="0" w:space="0" w:color="auto"/>
        <w:left w:val="none" w:sz="0" w:space="0" w:color="auto"/>
        <w:bottom w:val="none" w:sz="0" w:space="0" w:color="auto"/>
        <w:right w:val="none" w:sz="0" w:space="0" w:color="auto"/>
      </w:divBdr>
      <w:divsChild>
        <w:div w:id="1771851067">
          <w:marLeft w:val="0"/>
          <w:marRight w:val="0"/>
          <w:marTop w:val="0"/>
          <w:marBottom w:val="0"/>
          <w:divBdr>
            <w:top w:val="none" w:sz="0" w:space="0" w:color="auto"/>
            <w:left w:val="none" w:sz="0" w:space="0" w:color="auto"/>
            <w:bottom w:val="none" w:sz="0" w:space="0" w:color="auto"/>
            <w:right w:val="none" w:sz="0" w:space="0" w:color="auto"/>
          </w:divBdr>
        </w:div>
        <w:div w:id="2082411567">
          <w:marLeft w:val="0"/>
          <w:marRight w:val="0"/>
          <w:marTop w:val="0"/>
          <w:marBottom w:val="0"/>
          <w:divBdr>
            <w:top w:val="none" w:sz="0" w:space="0" w:color="auto"/>
            <w:left w:val="none" w:sz="0" w:space="0" w:color="auto"/>
            <w:bottom w:val="none" w:sz="0" w:space="0" w:color="auto"/>
            <w:right w:val="none" w:sz="0" w:space="0" w:color="auto"/>
          </w:divBdr>
        </w:div>
        <w:div w:id="1774134320">
          <w:marLeft w:val="0"/>
          <w:marRight w:val="0"/>
          <w:marTop w:val="0"/>
          <w:marBottom w:val="0"/>
          <w:divBdr>
            <w:top w:val="none" w:sz="0" w:space="0" w:color="auto"/>
            <w:left w:val="none" w:sz="0" w:space="0" w:color="auto"/>
            <w:bottom w:val="none" w:sz="0" w:space="0" w:color="auto"/>
            <w:right w:val="none" w:sz="0" w:space="0" w:color="auto"/>
          </w:divBdr>
        </w:div>
        <w:div w:id="1741831491">
          <w:marLeft w:val="0"/>
          <w:marRight w:val="0"/>
          <w:marTop w:val="0"/>
          <w:marBottom w:val="0"/>
          <w:divBdr>
            <w:top w:val="none" w:sz="0" w:space="0" w:color="auto"/>
            <w:left w:val="none" w:sz="0" w:space="0" w:color="auto"/>
            <w:bottom w:val="none" w:sz="0" w:space="0" w:color="auto"/>
            <w:right w:val="none" w:sz="0" w:space="0" w:color="auto"/>
          </w:divBdr>
        </w:div>
        <w:div w:id="1372262567">
          <w:marLeft w:val="0"/>
          <w:marRight w:val="0"/>
          <w:marTop w:val="0"/>
          <w:marBottom w:val="0"/>
          <w:divBdr>
            <w:top w:val="none" w:sz="0" w:space="0" w:color="auto"/>
            <w:left w:val="none" w:sz="0" w:space="0" w:color="auto"/>
            <w:bottom w:val="none" w:sz="0" w:space="0" w:color="auto"/>
            <w:right w:val="none" w:sz="0" w:space="0" w:color="auto"/>
          </w:divBdr>
        </w:div>
        <w:div w:id="1729380443">
          <w:marLeft w:val="0"/>
          <w:marRight w:val="0"/>
          <w:marTop w:val="0"/>
          <w:marBottom w:val="0"/>
          <w:divBdr>
            <w:top w:val="none" w:sz="0" w:space="0" w:color="auto"/>
            <w:left w:val="none" w:sz="0" w:space="0" w:color="auto"/>
            <w:bottom w:val="none" w:sz="0" w:space="0" w:color="auto"/>
            <w:right w:val="none" w:sz="0" w:space="0" w:color="auto"/>
          </w:divBdr>
        </w:div>
        <w:div w:id="11928768">
          <w:marLeft w:val="0"/>
          <w:marRight w:val="0"/>
          <w:marTop w:val="0"/>
          <w:marBottom w:val="0"/>
          <w:divBdr>
            <w:top w:val="none" w:sz="0" w:space="0" w:color="auto"/>
            <w:left w:val="none" w:sz="0" w:space="0" w:color="auto"/>
            <w:bottom w:val="none" w:sz="0" w:space="0" w:color="auto"/>
            <w:right w:val="none" w:sz="0" w:space="0" w:color="auto"/>
          </w:divBdr>
        </w:div>
        <w:div w:id="1261254712">
          <w:marLeft w:val="0"/>
          <w:marRight w:val="0"/>
          <w:marTop w:val="0"/>
          <w:marBottom w:val="0"/>
          <w:divBdr>
            <w:top w:val="none" w:sz="0" w:space="0" w:color="auto"/>
            <w:left w:val="none" w:sz="0" w:space="0" w:color="auto"/>
            <w:bottom w:val="none" w:sz="0" w:space="0" w:color="auto"/>
            <w:right w:val="none" w:sz="0" w:space="0" w:color="auto"/>
          </w:divBdr>
        </w:div>
        <w:div w:id="1516770261">
          <w:marLeft w:val="0"/>
          <w:marRight w:val="0"/>
          <w:marTop w:val="0"/>
          <w:marBottom w:val="0"/>
          <w:divBdr>
            <w:top w:val="none" w:sz="0" w:space="0" w:color="auto"/>
            <w:left w:val="none" w:sz="0" w:space="0" w:color="auto"/>
            <w:bottom w:val="none" w:sz="0" w:space="0" w:color="auto"/>
            <w:right w:val="none" w:sz="0" w:space="0" w:color="auto"/>
          </w:divBdr>
        </w:div>
        <w:div w:id="1620911547">
          <w:marLeft w:val="0"/>
          <w:marRight w:val="0"/>
          <w:marTop w:val="0"/>
          <w:marBottom w:val="0"/>
          <w:divBdr>
            <w:top w:val="none" w:sz="0" w:space="0" w:color="auto"/>
            <w:left w:val="none" w:sz="0" w:space="0" w:color="auto"/>
            <w:bottom w:val="none" w:sz="0" w:space="0" w:color="auto"/>
            <w:right w:val="none" w:sz="0" w:space="0" w:color="auto"/>
          </w:divBdr>
        </w:div>
        <w:div w:id="140735575">
          <w:marLeft w:val="0"/>
          <w:marRight w:val="0"/>
          <w:marTop w:val="0"/>
          <w:marBottom w:val="0"/>
          <w:divBdr>
            <w:top w:val="none" w:sz="0" w:space="0" w:color="auto"/>
            <w:left w:val="none" w:sz="0" w:space="0" w:color="auto"/>
            <w:bottom w:val="none" w:sz="0" w:space="0" w:color="auto"/>
            <w:right w:val="none" w:sz="0" w:space="0" w:color="auto"/>
          </w:divBdr>
        </w:div>
        <w:div w:id="1639799682">
          <w:marLeft w:val="0"/>
          <w:marRight w:val="0"/>
          <w:marTop w:val="0"/>
          <w:marBottom w:val="0"/>
          <w:divBdr>
            <w:top w:val="none" w:sz="0" w:space="0" w:color="auto"/>
            <w:left w:val="none" w:sz="0" w:space="0" w:color="auto"/>
            <w:bottom w:val="none" w:sz="0" w:space="0" w:color="auto"/>
            <w:right w:val="none" w:sz="0" w:space="0" w:color="auto"/>
          </w:divBdr>
        </w:div>
        <w:div w:id="658734111">
          <w:marLeft w:val="0"/>
          <w:marRight w:val="0"/>
          <w:marTop w:val="0"/>
          <w:marBottom w:val="0"/>
          <w:divBdr>
            <w:top w:val="none" w:sz="0" w:space="0" w:color="auto"/>
            <w:left w:val="none" w:sz="0" w:space="0" w:color="auto"/>
            <w:bottom w:val="none" w:sz="0" w:space="0" w:color="auto"/>
            <w:right w:val="none" w:sz="0" w:space="0" w:color="auto"/>
          </w:divBdr>
        </w:div>
        <w:div w:id="1418479844">
          <w:marLeft w:val="0"/>
          <w:marRight w:val="0"/>
          <w:marTop w:val="0"/>
          <w:marBottom w:val="0"/>
          <w:divBdr>
            <w:top w:val="none" w:sz="0" w:space="0" w:color="auto"/>
            <w:left w:val="none" w:sz="0" w:space="0" w:color="auto"/>
            <w:bottom w:val="none" w:sz="0" w:space="0" w:color="auto"/>
            <w:right w:val="none" w:sz="0" w:space="0" w:color="auto"/>
          </w:divBdr>
        </w:div>
        <w:div w:id="198924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81CE56E569542B0F04DAAB03B7C00" ma:contentTypeVersion="16" ma:contentTypeDescription="Create a new document." ma:contentTypeScope="" ma:versionID="8afc28e11d908ec351d3aadf895bdb4a">
  <xsd:schema xmlns:xsd="http://www.w3.org/2001/XMLSchema" xmlns:xs="http://www.w3.org/2001/XMLSchema" xmlns:p="http://schemas.microsoft.com/office/2006/metadata/properties" xmlns:ns2="acc8ae83-082c-45e4-9882-faa0d6730d76" xmlns:ns3="25a83672-ab29-42e4-a35d-9da362642b06" targetNamespace="http://schemas.microsoft.com/office/2006/metadata/properties" ma:root="true" ma:fieldsID="b029ca2add9b596c6d32df1b9a0e3d1c" ns2:_="" ns3:_="">
    <xsd:import namespace="acc8ae83-082c-45e4-9882-faa0d6730d76"/>
    <xsd:import namespace="25a83672-ab29-42e4-a35d-9da362642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4fe94d-c838-4206-8329-fb8500277316}"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60284-3DA0-4838-AECE-A8632EAF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ae83-082c-45e4-9882-faa0d6730d76"/>
    <ds:schemaRef ds:uri="25a83672-ab29-42e4-a35d-9da3626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64CB1-5655-4AD0-AD36-835D5D56CCE4}">
  <ds:schemaRefs>
    <ds:schemaRef ds:uri="http://schemas.microsoft.com/office/2006/metadata/properties"/>
    <ds:schemaRef ds:uri="http://schemas.microsoft.com/office/infopath/2007/PartnerControls"/>
    <ds:schemaRef ds:uri="acc8ae83-082c-45e4-9882-faa0d6730d76"/>
    <ds:schemaRef ds:uri="25a83672-ab29-42e4-a35d-9da362642b06"/>
  </ds:schemaRefs>
</ds:datastoreItem>
</file>

<file path=customXml/itemProps3.xml><?xml version="1.0" encoding="utf-8"?>
<ds:datastoreItem xmlns:ds="http://schemas.openxmlformats.org/officeDocument/2006/customXml" ds:itemID="{2B815ECE-2675-4DBD-A6BF-D82EBC173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Hyve Group Plc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Zubkova</dc:creator>
  <cp:keywords/>
  <dc:description/>
  <cp:lastModifiedBy>Julia Zubkova</cp:lastModifiedBy>
  <cp:revision>5</cp:revision>
  <dcterms:created xsi:type="dcterms:W3CDTF">2022-06-14T11:18:00Z</dcterms:created>
  <dcterms:modified xsi:type="dcterms:W3CDTF">2023-06-27T11:49:00Z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0x010100CA881CE56E569542B0F04DAAB03B7C00</vt:lpwstr>
  </property>
  <property fmtid="{D5CDD505-2E9C-101B-9397-08002B2CF9AE}" pid="3" name="MSIP_Label_defa4170-0d19-0005-0004-bc88714345d2_Enabled">
    <vt:lpwstr>true</vt:lpwstr>
  </property>
  <property fmtid="{D5CDD505-2E9C-101B-9397-08002B2CF9AE}" pid="4" name="MSIP_Label_defa4170-0d19-0005-0004-bc88714345d2_SetDate">
    <vt:lpwstr>2022-10-18T10:51:39Z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069677a4-f3b1-4edb-893c-43ff49374258</vt:lpwstr>
  </property>
  <property fmtid="{D5CDD505-2E9C-101B-9397-08002B2CF9AE}" pid="8" name="MSIP_Label_defa4170-0d19-0005-0004-bc88714345d2_ActionId">
    <vt:lpwstr>eb871aa5-9182-4019-bcdb-b6394b1fb9fb</vt:lpwstr>
  </property>
  <property fmtid="{D5CDD505-2E9C-101B-9397-08002B2CF9AE}" pid="9" name="MSIP_Label_defa4170-0d19-0005-0004-bc88714345d2_ContentBits">
    <vt:lpwstr>0</vt:lpwstr>
  </property>
</Properties>
</file>